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it-IT"/>
        </w:rPr>
        <w:drawing>
          <wp:anchor distT="47625" distB="47625" distL="93345" distR="93345" simplePos="0" relativeHeight="251658240" behindDoc="0" locked="0" layoutInCell="1" allowOverlap="0">
            <wp:simplePos x="0" y="0"/>
            <wp:positionH relativeFrom="margin">
              <wp:posOffset>60960</wp:posOffset>
            </wp:positionH>
            <wp:positionV relativeFrom="margin">
              <wp:posOffset>557530</wp:posOffset>
            </wp:positionV>
            <wp:extent cx="1083310" cy="1522730"/>
            <wp:effectExtent l="0" t="0" r="2540" b="1270"/>
            <wp:wrapNone/>
            <wp:docPr id="2" name="Immagine 2" descr="Descrizione: 120328_5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120328_5x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102870</wp:posOffset>
            </wp:positionV>
            <wp:extent cx="935990" cy="1986280"/>
            <wp:effectExtent l="0" t="0" r="0" b="0"/>
            <wp:wrapNone/>
            <wp:docPr id="1" name="Immagine 1" descr="http://www.misericordiacollegno.it/images/ragazzo5xmill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misericordiacollegno.it/images/ragazzo5xmill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DESTINIAMO IL 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CINQUE PER MILLE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ALLA MISERICORDIA!!!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b/>
          <w:sz w:val="44"/>
          <w:szCs w:val="44"/>
        </w:rPr>
      </w:pP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sz w:val="44"/>
          <w:szCs w:val="44"/>
        </w:rPr>
        <w:t>Presenti nella società, vicini a chi ha bisogno.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SOTTOSCRIVI ANCHE QUEST’ANNO IL CINQUE PER MILLE A FAVORE DELLA NOSTRA ARCICONFRATERNITA: NON TI COSTA NULLA !!!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Anche quest’anno la legge finanziaria ha previsto che si può sottoscrivere il </w:t>
      </w:r>
      <w:r>
        <w:rPr>
          <w:rFonts w:ascii="Times New Roman" w:hAnsi="Times New Roman"/>
          <w:b/>
        </w:rPr>
        <w:t>CINQUE PER MILLE</w:t>
      </w:r>
      <w:r>
        <w:rPr>
          <w:rFonts w:ascii="Times New Roman" w:hAnsi="Times New Roman"/>
        </w:rPr>
        <w:t xml:space="preserve"> dell’imposta sul reddito a favore di un’associazione di volontariato tra  quelle riconosciute. Anche la nostra Arciconfraternita potrà godere di questo beneficio. Teniamo a precisare che la destinazione del CINQUE PER MILLE</w:t>
      </w:r>
      <w:r>
        <w:rPr>
          <w:rFonts w:ascii="Times New Roman" w:hAnsi="Times New Roman"/>
        </w:rPr>
        <w:t xml:space="preserve"> non è in alternativa all'OTTO P</w:t>
      </w:r>
      <w:r>
        <w:rPr>
          <w:rFonts w:ascii="Times New Roman" w:hAnsi="Times New Roman"/>
        </w:rPr>
        <w:t xml:space="preserve">ER MILLE destinato alle Chiese. Pertanto, si possono sottoscrivere ambedue. Per sottoscrivere a favore di questa Arciconfraternita basterà apporre la firma su uno dei quattro appositi riquadri che figurano sui modelli di dichiarazione dei redditi: </w:t>
      </w: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 xml:space="preserve">. CUD, </w:t>
      </w: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 xml:space="preserve">. UNICO, </w:t>
      </w: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 xml:space="preserve">. 730 redditi e poi scrivere il nostro 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CODICE FISCALE: </w:t>
      </w:r>
      <w:r>
        <w:rPr>
          <w:rFonts w:ascii="Times New Roman" w:hAnsi="Times New Roman"/>
          <w:b/>
          <w:sz w:val="48"/>
          <w:szCs w:val="48"/>
        </w:rPr>
        <w:t>80007840277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5230B" w:rsidRDefault="0085230B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Ringraziamo sin d’ora quanti, iscritti e simpatizzanti, ci indicheranno apponendo la loro firma  e scrivendo nell’apposito rigo il nostro codice fiscale su riportato. Ribadiamo ancora una volta che </w:t>
      </w:r>
      <w:r>
        <w:rPr>
          <w:rFonts w:ascii="Times New Roman" w:hAnsi="Times New Roman"/>
          <w:b/>
          <w:sz w:val="32"/>
          <w:szCs w:val="32"/>
        </w:rPr>
        <w:t xml:space="preserve">sottoscrivere questa destinazione </w:t>
      </w:r>
      <w:r>
        <w:rPr>
          <w:rFonts w:ascii="Times New Roman" w:hAnsi="Times New Roman"/>
          <w:b/>
          <w:sz w:val="32"/>
          <w:szCs w:val="32"/>
          <w:u w:val="single"/>
        </w:rPr>
        <w:t>non significa che le somme risultanti siano a carico del contribuente: esse vanno in detrazione alle entrate dello Stato</w:t>
      </w:r>
      <w:r>
        <w:rPr>
          <w:rFonts w:ascii="Times New Roman" w:hAnsi="Times New Roman"/>
          <w:b/>
          <w:sz w:val="32"/>
          <w:szCs w:val="32"/>
        </w:rPr>
        <w:t>. Pertanto, il cittadino contribuente non paga alcunché di più !!!</w:t>
      </w:r>
    </w:p>
    <w:p w:rsidR="00EF1960" w:rsidRDefault="00EF1960" w:rsidP="0085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A382B" w:rsidRDefault="000A382B" w:rsidP="0085230B"/>
    <w:sectPr w:rsidR="000A3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0B"/>
    <w:rsid w:val="000A382B"/>
    <w:rsid w:val="0085230B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30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30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CAcQjRw&amp;url=http%3A%2F%2Fwww.misericordiacollegno.it%2Fcontatti.html&amp;ei=bd9eVYfEKMOY7gapu4CgAg&amp;psig=AFQjCNFozXWFdBZZSX2_s9RNeb_CuHjgug&amp;ust=14323673269299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2015-06-08T07:43:00Z</dcterms:created>
  <dcterms:modified xsi:type="dcterms:W3CDTF">2015-06-08T07:44:00Z</dcterms:modified>
</cp:coreProperties>
</file>